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6269B2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</w:t>
      </w:r>
    </w:p>
    <w:p w14:paraId="5A4842AD">
      <w:pPr>
        <w:rPr>
          <w:rFonts w:hint="eastAsia"/>
          <w:lang w:val="en-US" w:eastAsia="zh-CN"/>
        </w:rPr>
      </w:pPr>
    </w:p>
    <w:p w14:paraId="75E83CE2">
      <w:pPr>
        <w:jc w:val="center"/>
        <w:rPr>
          <w:rStyle w:val="4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Style w:val="4"/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郑州大学</w:t>
      </w:r>
      <w:r>
        <w:rPr>
          <w:rStyle w:val="4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2025年度河南省博士后研究人员高级职称推荐通过人员名单</w:t>
      </w:r>
    </w:p>
    <w:p w14:paraId="1BD00555">
      <w:pPr>
        <w:jc w:val="center"/>
        <w:rPr>
          <w:rStyle w:val="4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</w:pPr>
    </w:p>
    <w:p w14:paraId="4B5E822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43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Style w:val="4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一、</w:t>
      </w:r>
      <w:r>
        <w:rPr>
          <w:rStyle w:val="4"/>
          <w:rFonts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研究员</w:t>
      </w:r>
      <w:r>
        <w:rPr>
          <w:rStyle w:val="4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（正高）3人</w:t>
      </w:r>
    </w:p>
    <w:p w14:paraId="5C77FDD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彭秋晨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   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司  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  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丁  冲</w:t>
      </w:r>
    </w:p>
    <w:p w14:paraId="40A5AC5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43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Style w:val="4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二、副研究员（副高）18人</w:t>
      </w:r>
    </w:p>
    <w:p w14:paraId="231A4E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苏运勋   李  辉   林  冉   郭名阳   张继雨   石九龙</w:t>
      </w:r>
    </w:p>
    <w:p w14:paraId="161268C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马敬丽   李传可   赵文博   王  静  魏彦企   李立凡   </w:t>
      </w:r>
    </w:p>
    <w:p w14:paraId="5C92E37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羊洁明   叶宇霄   石宝山   崔东洁   张慕琛   张胜辉 </w:t>
      </w:r>
    </w:p>
    <w:p w14:paraId="0D3386BC">
      <w:pPr>
        <w:jc w:val="center"/>
        <w:rPr>
          <w:rStyle w:val="4"/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D761DA"/>
    <w:rsid w:val="21F4671D"/>
    <w:rsid w:val="36C51C60"/>
    <w:rsid w:val="57390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2025-11-18T10:55:31Z</dcterms:created>
  <dc:creator>Administrator</dc:creator>
  <cp:lastModifiedBy>李源</cp:lastModifiedBy>
  <dcterms:modified xsi:type="dcterms:W3CDTF">2025-11-18T10:57:10Z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eyJoZGlkIjoiZTIyNGY0MTg2OWYxNmNlNGY1ZGIxYWUxZGM2NzZmM2QiLCJ1c2VySWQiOiI2MzA0MTU4ODcifQ==</vt:lpwstr>
  </property>
  <property fmtid="{D5CDD505-2E9C-101B-9397-08002B2CF9AE}" pid="4" name="ICV">
    <vt:lpwstr>D092667E4B004D5D812979054E681177_12</vt:lpwstr>
  </property>
</Properties>
</file>