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E46" w:rsidRDefault="00E51E46" w:rsidP="00E51E46">
      <w:pPr>
        <w:spacing w:beforeLines="100" w:before="312" w:afterLines="100" w:after="312" w:line="480" w:lineRule="exact"/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2B32F1" w:rsidRPr="00686B42" w:rsidRDefault="00686B42" w:rsidP="00686B42">
      <w:pPr>
        <w:spacing w:beforeLines="100" w:before="312" w:afterLines="100" w:after="312" w:line="480" w:lineRule="exact"/>
        <w:jc w:val="center"/>
        <w:rPr>
          <w:rFonts w:ascii="黑体" w:eastAsia="黑体" w:hAnsi="黑体"/>
          <w:sz w:val="32"/>
          <w:szCs w:val="32"/>
        </w:rPr>
      </w:pPr>
      <w:r w:rsidRPr="00686B42">
        <w:rPr>
          <w:rFonts w:ascii="黑体" w:eastAsia="黑体" w:hAnsi="黑体" w:hint="eastAsia"/>
          <w:sz w:val="32"/>
          <w:szCs w:val="32"/>
        </w:rPr>
        <w:t>拟接收人员政审材料报送要求</w:t>
      </w:r>
    </w:p>
    <w:p w:rsidR="00C45D21" w:rsidRPr="00686B42" w:rsidRDefault="00686B42" w:rsidP="00686B4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</w:t>
      </w:r>
      <w:r w:rsidRPr="00686B42">
        <w:rPr>
          <w:rFonts w:ascii="仿宋" w:eastAsia="仿宋" w:hAnsi="仿宋" w:hint="eastAsia"/>
          <w:sz w:val="28"/>
          <w:szCs w:val="28"/>
        </w:rPr>
        <w:t>拟接收人员</w:t>
      </w:r>
      <w:r w:rsidR="00C45D21" w:rsidRPr="00686B42">
        <w:rPr>
          <w:rFonts w:ascii="仿宋" w:eastAsia="仿宋" w:hAnsi="仿宋" w:hint="eastAsia"/>
          <w:sz w:val="28"/>
          <w:szCs w:val="28"/>
        </w:rPr>
        <w:t>政审材料，</w:t>
      </w:r>
      <w:r w:rsidR="002B32F1" w:rsidRPr="00686B42">
        <w:rPr>
          <w:rFonts w:ascii="仿宋" w:eastAsia="仿宋" w:hAnsi="仿宋" w:hint="eastAsia"/>
          <w:sz w:val="28"/>
          <w:szCs w:val="28"/>
        </w:rPr>
        <w:t>应包含</w:t>
      </w:r>
      <w:r w:rsidR="00D978D8" w:rsidRPr="00686B42">
        <w:rPr>
          <w:rFonts w:ascii="仿宋" w:eastAsia="仿宋" w:hAnsi="仿宋" w:hint="eastAsia"/>
          <w:sz w:val="28"/>
          <w:szCs w:val="28"/>
        </w:rPr>
        <w:t>以下</w:t>
      </w:r>
      <w:r w:rsidR="00C45D21" w:rsidRPr="00686B42">
        <w:rPr>
          <w:rFonts w:ascii="仿宋" w:eastAsia="仿宋" w:hAnsi="仿宋" w:hint="eastAsia"/>
          <w:sz w:val="28"/>
          <w:szCs w:val="28"/>
        </w:rPr>
        <w:t>内容：</w:t>
      </w:r>
    </w:p>
    <w:p w:rsidR="00D978D8" w:rsidRPr="00686B42" w:rsidRDefault="002B32F1" w:rsidP="00686B4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86B42">
        <w:rPr>
          <w:rFonts w:ascii="仿宋" w:eastAsia="仿宋" w:hAnsi="仿宋" w:hint="eastAsia"/>
          <w:sz w:val="28"/>
          <w:szCs w:val="28"/>
        </w:rPr>
        <w:t>1.</w:t>
      </w:r>
      <w:r w:rsidR="00D978D8" w:rsidRPr="00686B42">
        <w:rPr>
          <w:rFonts w:ascii="仿宋" w:eastAsia="仿宋" w:hAnsi="仿宋" w:hint="eastAsia"/>
          <w:sz w:val="28"/>
          <w:szCs w:val="28"/>
        </w:rPr>
        <w:t>本人历史</w:t>
      </w:r>
      <w:r w:rsidR="00C45D21" w:rsidRPr="00686B42">
        <w:rPr>
          <w:rFonts w:ascii="仿宋" w:eastAsia="仿宋" w:hAnsi="仿宋" w:hint="eastAsia"/>
          <w:sz w:val="28"/>
          <w:szCs w:val="28"/>
        </w:rPr>
        <w:t>情况</w:t>
      </w:r>
      <w:r w:rsidR="00D978D8" w:rsidRPr="00686B42">
        <w:rPr>
          <w:rFonts w:ascii="仿宋" w:eastAsia="仿宋" w:hAnsi="仿宋" w:hint="eastAsia"/>
          <w:sz w:val="28"/>
          <w:szCs w:val="28"/>
        </w:rPr>
        <w:t>，主要是指：本人对党的路线、方针、政策的态度；本人的政治历史和在重大政治斗争中的表现等。</w:t>
      </w:r>
    </w:p>
    <w:p w:rsidR="00C45D21" w:rsidRPr="00686B42" w:rsidRDefault="002B32F1" w:rsidP="00686B4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86B42">
        <w:rPr>
          <w:rFonts w:ascii="仿宋" w:eastAsia="仿宋" w:hAnsi="仿宋" w:hint="eastAsia"/>
          <w:sz w:val="28"/>
          <w:szCs w:val="28"/>
        </w:rPr>
        <w:t>2.</w:t>
      </w:r>
      <w:r w:rsidR="00FD4122" w:rsidRPr="00686B42">
        <w:rPr>
          <w:rFonts w:ascii="仿宋" w:eastAsia="仿宋" w:hAnsi="仿宋" w:hint="eastAsia"/>
          <w:sz w:val="28"/>
          <w:szCs w:val="28"/>
        </w:rPr>
        <w:t>现实表现情况，</w:t>
      </w:r>
      <w:r w:rsidR="00D978D8" w:rsidRPr="00686B42">
        <w:rPr>
          <w:rFonts w:ascii="仿宋" w:eastAsia="仿宋" w:hAnsi="仿宋" w:hint="eastAsia"/>
          <w:sz w:val="28"/>
          <w:szCs w:val="28"/>
        </w:rPr>
        <w:t>主要是</w:t>
      </w:r>
      <w:r w:rsidR="00FD4122" w:rsidRPr="00686B42">
        <w:rPr>
          <w:rFonts w:ascii="仿宋" w:eastAsia="仿宋" w:hAnsi="仿宋" w:hint="eastAsia"/>
          <w:sz w:val="28"/>
          <w:szCs w:val="28"/>
        </w:rPr>
        <w:t>指：对</w:t>
      </w:r>
      <w:r w:rsidR="00D978D8" w:rsidRPr="00686B42">
        <w:rPr>
          <w:rFonts w:ascii="仿宋" w:eastAsia="仿宋" w:hAnsi="仿宋" w:hint="eastAsia"/>
          <w:sz w:val="28"/>
          <w:szCs w:val="28"/>
        </w:rPr>
        <w:t>日常表现，</w:t>
      </w:r>
      <w:r w:rsidR="00297399">
        <w:rPr>
          <w:rFonts w:ascii="仿宋" w:eastAsia="仿宋" w:hAnsi="仿宋" w:hint="eastAsia"/>
          <w:sz w:val="28"/>
          <w:szCs w:val="28"/>
        </w:rPr>
        <w:t>道德品质</w:t>
      </w:r>
      <w:r w:rsidR="00D978D8" w:rsidRPr="00686B42">
        <w:rPr>
          <w:rFonts w:ascii="仿宋" w:eastAsia="仿宋" w:hAnsi="仿宋" w:hint="eastAsia"/>
          <w:sz w:val="28"/>
          <w:szCs w:val="28"/>
        </w:rPr>
        <w:t>、</w:t>
      </w:r>
      <w:r w:rsidR="00297399">
        <w:rPr>
          <w:rFonts w:ascii="仿宋" w:eastAsia="仿宋" w:hAnsi="仿宋" w:hint="eastAsia"/>
          <w:sz w:val="28"/>
          <w:szCs w:val="28"/>
        </w:rPr>
        <w:t>遵纪守法、</w:t>
      </w:r>
      <w:r w:rsidR="00D978D8" w:rsidRPr="00686B42">
        <w:rPr>
          <w:rFonts w:ascii="仿宋" w:eastAsia="仿宋" w:hAnsi="仿宋" w:hint="eastAsia"/>
          <w:sz w:val="28"/>
          <w:szCs w:val="28"/>
        </w:rPr>
        <w:t>学习、行为、纪律</w:t>
      </w:r>
      <w:r w:rsidR="00297399">
        <w:rPr>
          <w:rFonts w:ascii="仿宋" w:eastAsia="仿宋" w:hAnsi="仿宋" w:hint="eastAsia"/>
          <w:sz w:val="28"/>
          <w:szCs w:val="28"/>
        </w:rPr>
        <w:t>和工作态度</w:t>
      </w:r>
      <w:r w:rsidR="00FD4122" w:rsidRPr="00686B42">
        <w:rPr>
          <w:rFonts w:ascii="仿宋" w:eastAsia="仿宋" w:hAnsi="仿宋" w:hint="eastAsia"/>
          <w:sz w:val="28"/>
          <w:szCs w:val="28"/>
        </w:rPr>
        <w:t>等</w:t>
      </w:r>
      <w:r w:rsidR="00D978D8" w:rsidRPr="00686B42">
        <w:rPr>
          <w:rFonts w:ascii="仿宋" w:eastAsia="仿宋" w:hAnsi="仿宋" w:hint="eastAsia"/>
          <w:sz w:val="28"/>
          <w:szCs w:val="28"/>
        </w:rPr>
        <w:t>方面做出鉴定。</w:t>
      </w:r>
    </w:p>
    <w:p w:rsidR="00C45D21" w:rsidRDefault="00CF2FC7" w:rsidP="00686B4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2B32F1" w:rsidRPr="00686B42">
        <w:rPr>
          <w:rFonts w:ascii="仿宋" w:eastAsia="仿宋" w:hAnsi="仿宋" w:hint="eastAsia"/>
          <w:sz w:val="28"/>
          <w:szCs w:val="28"/>
        </w:rPr>
        <w:t>.</w:t>
      </w:r>
      <w:r w:rsidR="00C45D21" w:rsidRPr="00686B42">
        <w:rPr>
          <w:rFonts w:ascii="仿宋" w:eastAsia="仿宋" w:hAnsi="仿宋" w:hint="eastAsia"/>
          <w:sz w:val="28"/>
          <w:szCs w:val="28"/>
        </w:rPr>
        <w:t>其他</w:t>
      </w:r>
      <w:r w:rsidR="00FD4122" w:rsidRPr="00686B42">
        <w:rPr>
          <w:rFonts w:ascii="仿宋" w:eastAsia="仿宋" w:hAnsi="仿宋" w:hint="eastAsia"/>
          <w:sz w:val="28"/>
          <w:szCs w:val="28"/>
        </w:rPr>
        <w:t>需要说明的</w:t>
      </w:r>
      <w:r w:rsidR="00C45D21" w:rsidRPr="00686B42">
        <w:rPr>
          <w:rFonts w:ascii="仿宋" w:eastAsia="仿宋" w:hAnsi="仿宋" w:hint="eastAsia"/>
          <w:sz w:val="28"/>
          <w:szCs w:val="28"/>
        </w:rPr>
        <w:t>情况。</w:t>
      </w:r>
    </w:p>
    <w:p w:rsidR="00E80BD1" w:rsidRPr="00686B42" w:rsidRDefault="00E80BD1" w:rsidP="00686B4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4.综合以上情况，该名同志政审合格。</w:t>
      </w:r>
    </w:p>
    <w:p w:rsidR="00C45D21" w:rsidRPr="00C45D21" w:rsidRDefault="00686B42" w:rsidP="00297399">
      <w:pPr>
        <w:ind w:firstLineChars="200" w:firstLine="560"/>
        <w:rPr>
          <w:sz w:val="24"/>
          <w:szCs w:val="24"/>
        </w:rPr>
      </w:pPr>
      <w:r>
        <w:rPr>
          <w:rFonts w:ascii="仿宋" w:eastAsia="仿宋" w:hAnsi="仿宋" w:hint="eastAsia"/>
          <w:sz w:val="28"/>
          <w:szCs w:val="28"/>
        </w:rPr>
        <w:t>二、</w:t>
      </w:r>
      <w:r w:rsidR="00800391" w:rsidRPr="00686B42">
        <w:rPr>
          <w:rFonts w:ascii="仿宋" w:eastAsia="仿宋" w:hAnsi="仿宋" w:hint="eastAsia"/>
          <w:sz w:val="28"/>
          <w:szCs w:val="28"/>
        </w:rPr>
        <w:t>政审材料由</w:t>
      </w:r>
      <w:r w:rsidR="0029336C" w:rsidRPr="00686B42">
        <w:rPr>
          <w:rFonts w:ascii="仿宋" w:eastAsia="仿宋" w:hAnsi="仿宋" w:hint="eastAsia"/>
          <w:sz w:val="28"/>
          <w:szCs w:val="28"/>
        </w:rPr>
        <w:t>毕业学校或</w:t>
      </w:r>
      <w:r w:rsidR="00800391" w:rsidRPr="00686B42">
        <w:rPr>
          <w:rFonts w:ascii="仿宋" w:eastAsia="仿宋" w:hAnsi="仿宋" w:hint="eastAsia"/>
          <w:sz w:val="28"/>
          <w:szCs w:val="28"/>
        </w:rPr>
        <w:t>原</w:t>
      </w:r>
      <w:r w:rsidR="0029336C" w:rsidRPr="00686B42">
        <w:rPr>
          <w:rFonts w:ascii="仿宋" w:eastAsia="仿宋" w:hAnsi="仿宋" w:hint="eastAsia"/>
          <w:sz w:val="28"/>
          <w:szCs w:val="28"/>
        </w:rPr>
        <w:t>工作</w:t>
      </w:r>
      <w:r w:rsidR="00800391" w:rsidRPr="00686B42">
        <w:rPr>
          <w:rFonts w:ascii="仿宋" w:eastAsia="仿宋" w:hAnsi="仿宋" w:hint="eastAsia"/>
          <w:sz w:val="28"/>
          <w:szCs w:val="28"/>
        </w:rPr>
        <w:t>单位</w:t>
      </w:r>
      <w:r w:rsidR="0029336C" w:rsidRPr="00686B42">
        <w:rPr>
          <w:rFonts w:ascii="仿宋" w:eastAsia="仿宋" w:hAnsi="仿宋" w:hint="eastAsia"/>
          <w:sz w:val="28"/>
          <w:szCs w:val="28"/>
        </w:rPr>
        <w:t>等</w:t>
      </w:r>
      <w:r w:rsidR="007329B5" w:rsidRPr="00686B42">
        <w:rPr>
          <w:rFonts w:ascii="仿宋" w:eastAsia="仿宋" w:hAnsi="仿宋" w:hint="eastAsia"/>
          <w:sz w:val="28"/>
          <w:szCs w:val="28"/>
        </w:rPr>
        <w:t>具有相应权限的部门</w:t>
      </w:r>
      <w:r w:rsidR="00800391" w:rsidRPr="00686B42">
        <w:rPr>
          <w:rFonts w:ascii="仿宋" w:eastAsia="仿宋" w:hAnsi="仿宋" w:hint="eastAsia"/>
          <w:sz w:val="28"/>
          <w:szCs w:val="28"/>
        </w:rPr>
        <w:t>出具</w:t>
      </w:r>
      <w:r w:rsidR="007329B5" w:rsidRPr="00686B42">
        <w:rPr>
          <w:rFonts w:ascii="仿宋" w:eastAsia="仿宋" w:hAnsi="仿宋" w:hint="eastAsia"/>
          <w:sz w:val="28"/>
          <w:szCs w:val="28"/>
        </w:rPr>
        <w:t>，</w:t>
      </w:r>
      <w:r w:rsidR="00812142">
        <w:rPr>
          <w:rFonts w:ascii="仿宋" w:eastAsia="仿宋" w:hAnsi="仿宋" w:hint="eastAsia"/>
          <w:sz w:val="28"/>
          <w:szCs w:val="28"/>
        </w:rPr>
        <w:t>需由负责人签字</w:t>
      </w:r>
      <w:r w:rsidR="007329B5" w:rsidRPr="00686B42">
        <w:rPr>
          <w:rFonts w:ascii="仿宋" w:eastAsia="仿宋" w:hAnsi="仿宋" w:hint="eastAsia"/>
          <w:sz w:val="28"/>
          <w:szCs w:val="28"/>
        </w:rPr>
        <w:t>并加盖</w:t>
      </w:r>
      <w:r w:rsidR="00297399">
        <w:rPr>
          <w:rFonts w:ascii="仿宋" w:eastAsia="仿宋" w:hAnsi="仿宋" w:hint="eastAsia"/>
          <w:sz w:val="28"/>
          <w:szCs w:val="28"/>
        </w:rPr>
        <w:t>党组织印章</w:t>
      </w:r>
      <w:r w:rsidR="007329B5" w:rsidRPr="00686B42">
        <w:rPr>
          <w:rFonts w:ascii="仿宋" w:eastAsia="仿宋" w:hAnsi="仿宋" w:hint="eastAsia"/>
          <w:sz w:val="28"/>
          <w:szCs w:val="28"/>
        </w:rPr>
        <w:t>。</w:t>
      </w:r>
    </w:p>
    <w:sectPr w:rsidR="00C45D21" w:rsidRPr="00C45D21" w:rsidSect="002B2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842" w:rsidRDefault="002F3842" w:rsidP="00487AA4">
      <w:r>
        <w:separator/>
      </w:r>
    </w:p>
  </w:endnote>
  <w:endnote w:type="continuationSeparator" w:id="0">
    <w:p w:rsidR="002F3842" w:rsidRDefault="002F3842" w:rsidP="0048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842" w:rsidRDefault="002F3842" w:rsidP="00487AA4">
      <w:r>
        <w:separator/>
      </w:r>
    </w:p>
  </w:footnote>
  <w:footnote w:type="continuationSeparator" w:id="0">
    <w:p w:rsidR="002F3842" w:rsidRDefault="002F3842" w:rsidP="00487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35400"/>
    <w:multiLevelType w:val="hybridMultilevel"/>
    <w:tmpl w:val="B94664CC"/>
    <w:lvl w:ilvl="0" w:tplc="9BE4FF1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D21"/>
    <w:rsid w:val="0001650B"/>
    <w:rsid w:val="0005472A"/>
    <w:rsid w:val="000929C8"/>
    <w:rsid w:val="000E0429"/>
    <w:rsid w:val="00202091"/>
    <w:rsid w:val="00235F2A"/>
    <w:rsid w:val="0029336C"/>
    <w:rsid w:val="00297399"/>
    <w:rsid w:val="002B2042"/>
    <w:rsid w:val="002B32F1"/>
    <w:rsid w:val="002F3842"/>
    <w:rsid w:val="0037209B"/>
    <w:rsid w:val="00413476"/>
    <w:rsid w:val="00487AA4"/>
    <w:rsid w:val="005274E0"/>
    <w:rsid w:val="005C33C8"/>
    <w:rsid w:val="005E1705"/>
    <w:rsid w:val="00686B42"/>
    <w:rsid w:val="006F42D5"/>
    <w:rsid w:val="00716FF1"/>
    <w:rsid w:val="007329B5"/>
    <w:rsid w:val="007C249E"/>
    <w:rsid w:val="007E0A3F"/>
    <w:rsid w:val="00800391"/>
    <w:rsid w:val="00812142"/>
    <w:rsid w:val="00832852"/>
    <w:rsid w:val="00973382"/>
    <w:rsid w:val="00A3498A"/>
    <w:rsid w:val="00C45D21"/>
    <w:rsid w:val="00CA24BF"/>
    <w:rsid w:val="00CC0769"/>
    <w:rsid w:val="00CF2FC7"/>
    <w:rsid w:val="00D009C5"/>
    <w:rsid w:val="00D86845"/>
    <w:rsid w:val="00D978D8"/>
    <w:rsid w:val="00E17560"/>
    <w:rsid w:val="00E51E46"/>
    <w:rsid w:val="00E80BD1"/>
    <w:rsid w:val="00F72D24"/>
    <w:rsid w:val="00FD4122"/>
    <w:rsid w:val="00FD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70F4E2-5531-403F-A9FF-F0EE766FD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20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D2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87A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87AA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7A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87AA4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3498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349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4BA08-390D-45E3-921A-520374FB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Ren Zhen</cp:lastModifiedBy>
  <cp:revision>6</cp:revision>
  <cp:lastPrinted>2020-08-10T07:26:00Z</cp:lastPrinted>
  <dcterms:created xsi:type="dcterms:W3CDTF">2020-08-01T14:18:00Z</dcterms:created>
  <dcterms:modified xsi:type="dcterms:W3CDTF">2022-03-28T02:11:00Z</dcterms:modified>
</cp:coreProperties>
</file>